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附表</w:t>
      </w:r>
      <w:r>
        <w:rPr>
          <w:rFonts w:hint="eastAsia"/>
          <w:b/>
          <w:bCs/>
          <w:sz w:val="30"/>
          <w:szCs w:val="30"/>
          <w:lang w:val="en-US" w:eastAsia="zh-CN"/>
        </w:rPr>
        <w:t>2</w:t>
      </w:r>
    </w:p>
    <w:p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</w:rPr>
        <w:t>24</w:t>
      </w:r>
      <w:r>
        <w:rPr>
          <w:rFonts w:hint="eastAsia" w:ascii="宋体" w:hAnsi="宋体"/>
          <w:b/>
          <w:bCs/>
          <w:sz w:val="30"/>
          <w:szCs w:val="30"/>
        </w:rPr>
        <w:t>年度昆明市社会科学规划课题征集汇总表</w:t>
      </w:r>
    </w:p>
    <w:tbl>
      <w:tblPr>
        <w:tblStyle w:val="3"/>
        <w:tblW w:w="14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69"/>
        <w:gridCol w:w="2552"/>
        <w:gridCol w:w="2693"/>
        <w:gridCol w:w="2693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联系人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（申报人）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AB"/>
    <w:rsid w:val="006B23AB"/>
    <w:rsid w:val="00A240AF"/>
    <w:rsid w:val="63F03A18"/>
    <w:rsid w:val="71194C9A"/>
    <w:rsid w:val="CFA5F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0"/>
    <w:pPr>
      <w:ind w:firstLine="566" w:firstLineChars="202"/>
    </w:pPr>
    <w:rPr>
      <w:rFonts w:ascii="等线" w:hAnsi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</Words>
  <Characters>173</Characters>
  <Lines>1</Lines>
  <Paragraphs>1</Paragraphs>
  <TotalTime>11</TotalTime>
  <ScaleCrop>false</ScaleCrop>
  <LinksUpToDate>false</LinksUpToDate>
  <CharactersWithSpaces>202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2023-12-21T13:46:00Z</dcterms:created>
  <dc:creator>微软用户</dc:creator>
  <cp:lastModifiedBy>user</cp:lastModifiedBy>
  <cp:lastPrinted>2023-12-22T09:39:00Z</cp:lastPrinted>
  <dcterms:modified xsi:type="dcterms:W3CDTF">2023-12-22T11:13:55Z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2F8E3BBA839E4976A88270D34C7E561B</vt:lpwstr>
  </property>
</Properties>
</file>